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F2" w:rsidRDefault="00C101DE">
      <w:pPr>
        <w:widowControl/>
        <w:spacing w:line="560" w:lineRule="exact"/>
        <w:jc w:val="left"/>
        <w:rPr>
          <w:rFonts w:ascii="仿宋" w:eastAsia="仿宋" w:hAnsi="仿宋"/>
          <w:color w:val="000000" w:themeColor="text1"/>
          <w:kern w:val="0"/>
          <w:sz w:val="32"/>
          <w:szCs w:val="20"/>
        </w:rPr>
      </w:pPr>
      <w:r>
        <w:rPr>
          <w:rFonts w:ascii="仿宋" w:eastAsia="仿宋" w:hAnsi="仿宋" w:hint="eastAsia"/>
          <w:color w:val="000000" w:themeColor="text1"/>
          <w:sz w:val="32"/>
        </w:rPr>
        <w:t>附件一：</w:t>
      </w:r>
      <w:r>
        <w:rPr>
          <w:rFonts w:ascii="仿宋" w:eastAsia="仿宋" w:hAnsi="仿宋" w:hint="eastAsia"/>
          <w:color w:val="000000" w:themeColor="text1"/>
          <w:sz w:val="32"/>
        </w:rPr>
        <w:t xml:space="preserve"> </w:t>
      </w:r>
    </w:p>
    <w:p w:rsidR="00F94FF2" w:rsidRDefault="00C101DE">
      <w:pPr>
        <w:widowControl/>
        <w:spacing w:line="56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202</w:t>
      </w:r>
      <w:r>
        <w:rPr>
          <w:rFonts w:ascii="黑体" w:eastAsia="黑体" w:hint="eastAsia"/>
          <w:color w:val="000000" w:themeColor="text1"/>
          <w:sz w:val="30"/>
          <w:szCs w:val="30"/>
        </w:rPr>
        <w:t>4</w:t>
      </w:r>
      <w:r>
        <w:rPr>
          <w:rFonts w:ascii="黑体" w:eastAsia="黑体" w:hint="eastAsia"/>
          <w:color w:val="000000" w:themeColor="text1"/>
          <w:sz w:val="30"/>
          <w:szCs w:val="30"/>
        </w:rPr>
        <w:t>中国企业</w:t>
      </w:r>
      <w:r>
        <w:rPr>
          <w:rFonts w:ascii="黑体" w:eastAsia="黑体" w:hint="eastAsia"/>
          <w:color w:val="000000" w:themeColor="text1"/>
          <w:sz w:val="30"/>
          <w:szCs w:val="30"/>
        </w:rPr>
        <w:t>500</w:t>
      </w:r>
      <w:r>
        <w:rPr>
          <w:rFonts w:ascii="黑体" w:eastAsia="黑体" w:hint="eastAsia"/>
          <w:color w:val="000000" w:themeColor="text1"/>
          <w:sz w:val="30"/>
          <w:szCs w:val="30"/>
        </w:rPr>
        <w:t>强、制造业企业</w:t>
      </w:r>
      <w:r>
        <w:rPr>
          <w:rFonts w:ascii="黑体" w:eastAsia="黑体" w:hint="eastAsia"/>
          <w:color w:val="000000" w:themeColor="text1"/>
          <w:sz w:val="30"/>
          <w:szCs w:val="30"/>
        </w:rPr>
        <w:t>500</w:t>
      </w:r>
      <w:r>
        <w:rPr>
          <w:rFonts w:ascii="黑体" w:eastAsia="黑体" w:hint="eastAsia"/>
          <w:color w:val="000000" w:themeColor="text1"/>
          <w:sz w:val="30"/>
          <w:szCs w:val="30"/>
        </w:rPr>
        <w:t>强、服务业企业</w:t>
      </w:r>
      <w:r>
        <w:rPr>
          <w:rFonts w:ascii="黑体" w:eastAsia="黑体" w:hint="eastAsia"/>
          <w:color w:val="000000" w:themeColor="text1"/>
          <w:sz w:val="30"/>
          <w:szCs w:val="30"/>
        </w:rPr>
        <w:t>500</w:t>
      </w:r>
      <w:r>
        <w:rPr>
          <w:rFonts w:ascii="黑体" w:eastAsia="黑体" w:hint="eastAsia"/>
          <w:color w:val="000000" w:themeColor="text1"/>
          <w:sz w:val="30"/>
          <w:szCs w:val="30"/>
        </w:rPr>
        <w:t>强申报表</w:t>
      </w:r>
    </w:p>
    <w:p w:rsidR="00F94FF2" w:rsidRDefault="00C101DE">
      <w:pPr>
        <w:widowControl/>
        <w:spacing w:line="560" w:lineRule="exact"/>
        <w:jc w:val="center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（含跨国公司</w:t>
      </w:r>
      <w:r>
        <w:rPr>
          <w:rFonts w:ascii="黑体" w:eastAsia="黑体" w:hint="eastAsia"/>
          <w:color w:val="000000" w:themeColor="text1"/>
          <w:sz w:val="30"/>
          <w:szCs w:val="30"/>
        </w:rPr>
        <w:t>100</w:t>
      </w:r>
      <w:r>
        <w:rPr>
          <w:rFonts w:ascii="黑体" w:eastAsia="黑体" w:hint="eastAsia"/>
          <w:color w:val="000000" w:themeColor="text1"/>
          <w:sz w:val="30"/>
          <w:szCs w:val="30"/>
        </w:rPr>
        <w:t>大、战新企业</w:t>
      </w:r>
      <w:r>
        <w:rPr>
          <w:rFonts w:ascii="黑体" w:eastAsia="黑体" w:hint="eastAsia"/>
          <w:color w:val="000000" w:themeColor="text1"/>
          <w:sz w:val="30"/>
          <w:szCs w:val="30"/>
        </w:rPr>
        <w:t>100</w:t>
      </w:r>
      <w:r>
        <w:rPr>
          <w:rFonts w:ascii="黑体" w:eastAsia="黑体" w:hint="eastAsia"/>
          <w:color w:val="000000" w:themeColor="text1"/>
          <w:sz w:val="30"/>
          <w:szCs w:val="30"/>
        </w:rPr>
        <w:t>强、大企业创新</w:t>
      </w:r>
      <w:r>
        <w:rPr>
          <w:rFonts w:ascii="黑体" w:eastAsia="黑体" w:hint="eastAsia"/>
          <w:color w:val="000000" w:themeColor="text1"/>
          <w:sz w:val="30"/>
          <w:szCs w:val="30"/>
        </w:rPr>
        <w:t>100</w:t>
      </w:r>
      <w:r>
        <w:rPr>
          <w:rFonts w:ascii="黑体" w:eastAsia="黑体" w:hint="eastAsia"/>
          <w:color w:val="000000" w:themeColor="text1"/>
          <w:sz w:val="30"/>
          <w:szCs w:val="30"/>
        </w:rPr>
        <w:t>强）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 w:rsidR="00F94FF2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名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439" w:type="dxa"/>
            <w:gridSpan w:val="2"/>
            <w:vAlign w:val="center"/>
          </w:tcPr>
          <w:p w:rsidR="00F94FF2" w:rsidRDefault="00C101DE">
            <w:pPr>
              <w:spacing w:line="240" w:lineRule="exact"/>
              <w:ind w:leftChars="43" w:left="9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文</w:t>
            </w:r>
          </w:p>
        </w:tc>
        <w:tc>
          <w:tcPr>
            <w:tcW w:w="4319" w:type="dxa"/>
            <w:gridSpan w:val="8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国有（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民营（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</w:tc>
      </w:tr>
      <w:tr w:rsidR="00F94FF2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94FF2" w:rsidRDefault="00C101DE">
            <w:pPr>
              <w:spacing w:line="240" w:lineRule="exact"/>
              <w:ind w:leftChars="43" w:left="9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文</w:t>
            </w:r>
          </w:p>
        </w:tc>
        <w:tc>
          <w:tcPr>
            <w:tcW w:w="4319" w:type="dxa"/>
            <w:gridSpan w:val="8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讯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地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址</w:t>
            </w:r>
          </w:p>
        </w:tc>
        <w:tc>
          <w:tcPr>
            <w:tcW w:w="5758" w:type="dxa"/>
            <w:gridSpan w:val="10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市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1355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址</w:t>
            </w:r>
          </w:p>
        </w:tc>
        <w:tc>
          <w:tcPr>
            <w:tcW w:w="2895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真</w:t>
            </w:r>
          </w:p>
        </w:tc>
        <w:tc>
          <w:tcPr>
            <w:tcW w:w="18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F94FF2" w:rsidRDefault="00C101DE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863" w:type="dxa"/>
            <w:gridSpan w:val="6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职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务（部门）</w:t>
            </w:r>
          </w:p>
        </w:tc>
        <w:tc>
          <w:tcPr>
            <w:tcW w:w="1889" w:type="dxa"/>
            <w:gridSpan w:val="4"/>
            <w:vAlign w:val="center"/>
          </w:tcPr>
          <w:p w:rsidR="00F94FF2" w:rsidRDefault="00C101DE">
            <w:pPr>
              <w:spacing w:line="240" w:lineRule="exact"/>
              <w:ind w:leftChars="-100" w:left="-210" w:rightChars="-100" w:right="-210" w:firstLineChars="100" w:firstLine="24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电话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加区号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449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手机号码</w:t>
            </w:r>
          </w:p>
        </w:tc>
      </w:tr>
      <w:tr w:rsidR="00F94FF2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代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表</w:t>
            </w:r>
          </w:p>
        </w:tc>
        <w:tc>
          <w:tcPr>
            <w:tcW w:w="2356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负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责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356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活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动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系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356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35"/>
          <w:jc w:val="center"/>
        </w:trPr>
        <w:tc>
          <w:tcPr>
            <w:tcW w:w="3010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gridAfter w:val="1"/>
          <w:wAfter w:w="6" w:type="dxa"/>
          <w:trHeight w:val="70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</w:tr>
      <w:tr w:rsidR="00F94FF2">
        <w:trPr>
          <w:trHeight w:val="637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04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5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员工总数</w:t>
            </w:r>
          </w:p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（人）</w:t>
            </w:r>
          </w:p>
        </w:tc>
      </w:tr>
      <w:tr w:rsidR="00F94FF2">
        <w:trPr>
          <w:trHeight w:val="622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60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77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集团主要</w:t>
            </w:r>
            <w:r>
              <w:rPr>
                <w:rFonts w:ascii="仿宋" w:eastAsia="仿宋" w:hAnsi="仿宋" w:hint="eastAsia"/>
                <w:sz w:val="24"/>
              </w:rPr>
              <w:t>战新行业代码</w:t>
            </w:r>
          </w:p>
        </w:tc>
      </w:tr>
      <w:tr w:rsidR="00F94FF2">
        <w:trPr>
          <w:trHeight w:val="689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10667" w:type="dxa"/>
            <w:gridSpan w:val="19"/>
            <w:vAlign w:val="center"/>
          </w:tcPr>
          <w:p w:rsidR="00F94FF2" w:rsidRDefault="00C101DE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集团公司下属企业中是否有属于战略性新兴行业的企业，如果有，有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家，请填报营业收入最多的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家战新企业数据，便于为政府部门提供精准支持。战新行业代码见填表说明四。</w:t>
            </w:r>
          </w:p>
        </w:tc>
      </w:tr>
      <w:tr w:rsidR="00F94FF2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507" w:type="dxa"/>
            <w:gridSpan w:val="9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F94FF2">
        <w:trPr>
          <w:trHeight w:val="543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51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507" w:type="dxa"/>
            <w:gridSpan w:val="9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F94FF2">
        <w:trPr>
          <w:trHeight w:val="543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51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52"/>
          <w:jc w:val="center"/>
        </w:trPr>
        <w:tc>
          <w:tcPr>
            <w:tcW w:w="3010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507" w:type="dxa"/>
            <w:gridSpan w:val="9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69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F94FF2">
        <w:trPr>
          <w:trHeight w:val="606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558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94FF2">
        <w:trPr>
          <w:trHeight w:val="2490"/>
          <w:jc w:val="center"/>
        </w:trPr>
        <w:tc>
          <w:tcPr>
            <w:tcW w:w="1487" w:type="dxa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 w:rsidR="00F94FF2" w:rsidRDefault="00C101D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根据第一主营业务，本企业属于：</w:t>
            </w:r>
            <w:r>
              <w:rPr>
                <w:rFonts w:ascii="仿宋" w:eastAsia="仿宋" w:hAnsi="仿宋" w:hint="eastAsia"/>
                <w:color w:val="000000" w:themeColor="text1"/>
              </w:rPr>
              <w:t>A.</w:t>
            </w:r>
            <w:r>
              <w:rPr>
                <w:rFonts w:ascii="仿宋" w:eastAsia="仿宋" w:hAnsi="仿宋" w:hint="eastAsia"/>
                <w:color w:val="000000" w:themeColor="text1"/>
              </w:rPr>
              <w:t>制造业；</w:t>
            </w:r>
            <w:r>
              <w:rPr>
                <w:rFonts w:ascii="仿宋" w:eastAsia="仿宋" w:hAnsi="仿宋" w:hint="eastAsia"/>
                <w:color w:val="000000" w:themeColor="text1"/>
              </w:rPr>
              <w:t>B.</w:t>
            </w:r>
            <w:r>
              <w:rPr>
                <w:rFonts w:ascii="仿宋" w:eastAsia="仿宋" w:hAnsi="仿宋" w:hint="eastAsia"/>
                <w:color w:val="000000" w:themeColor="text1"/>
              </w:rPr>
              <w:t>服务业；</w:t>
            </w:r>
            <w:r>
              <w:rPr>
                <w:rFonts w:ascii="仿宋" w:eastAsia="仿宋" w:hAnsi="仿宋" w:hint="eastAsia"/>
                <w:color w:val="000000" w:themeColor="text1"/>
              </w:rPr>
              <w:t>C.</w:t>
            </w:r>
            <w:r>
              <w:rPr>
                <w:rFonts w:ascii="仿宋" w:eastAsia="仿宋" w:hAnsi="仿宋" w:hint="eastAsia"/>
                <w:color w:val="000000" w:themeColor="text1"/>
              </w:rPr>
              <w:t>采掘业；</w:t>
            </w:r>
            <w:r>
              <w:rPr>
                <w:rFonts w:ascii="仿宋" w:eastAsia="仿宋" w:hAnsi="仿宋" w:hint="eastAsia"/>
                <w:color w:val="000000" w:themeColor="text1"/>
              </w:rPr>
              <w:t>D.</w:t>
            </w:r>
            <w:r>
              <w:rPr>
                <w:rFonts w:ascii="仿宋" w:eastAsia="仿宋" w:hAnsi="仿宋" w:hint="eastAsia"/>
                <w:color w:val="000000" w:themeColor="text1"/>
              </w:rPr>
              <w:t>建筑业：</w:t>
            </w:r>
            <w:r>
              <w:rPr>
                <w:rFonts w:ascii="仿宋" w:eastAsia="仿宋" w:hAnsi="仿宋" w:hint="eastAsia"/>
                <w:color w:val="000000" w:themeColor="text1"/>
              </w:rPr>
              <w:t>E.</w:t>
            </w:r>
            <w:r>
              <w:rPr>
                <w:rFonts w:ascii="仿宋" w:eastAsia="仿宋" w:hAnsi="仿宋" w:hint="eastAsia"/>
                <w:color w:val="000000" w:themeColor="text1"/>
              </w:rPr>
              <w:t>其它。请选择其中一项上打“√”。</w:t>
            </w:r>
          </w:p>
          <w:p w:rsidR="00F94FF2" w:rsidRDefault="00C101D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年是否并购或重组了其他企业？如果是，共（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</w:rPr>
              <w:t>）家。</w:t>
            </w:r>
          </w:p>
          <w:p w:rsidR="00F94FF2" w:rsidRDefault="00C101D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</w:rPr>
              <w:t>截至</w:t>
            </w:r>
            <w:r>
              <w:rPr>
                <w:rFonts w:ascii="仿宋" w:eastAsia="仿宋" w:hAnsi="仿宋" w:hint="eastAsia"/>
              </w:rPr>
              <w:t>202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年底，本企业纳入合并财务报表范围的企业（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）家</w:t>
            </w:r>
            <w:r>
              <w:rPr>
                <w:rFonts w:ascii="仿宋" w:eastAsia="仿宋" w:hAnsi="仿宋" w:hint="eastAsia"/>
                <w:color w:val="0000FF"/>
              </w:rPr>
              <w:t>；</w:t>
            </w:r>
            <w:r>
              <w:rPr>
                <w:rFonts w:ascii="仿宋" w:eastAsia="仿宋" w:hAnsi="仿宋" w:hint="eastAsia"/>
              </w:rPr>
              <w:t>本企业</w:t>
            </w:r>
            <w:r>
              <w:rPr>
                <w:rFonts w:ascii="仿宋" w:eastAsia="仿宋" w:hAnsi="仿宋" w:hint="eastAsia"/>
                <w:color w:val="000000" w:themeColor="text1"/>
              </w:rPr>
              <w:t>拥有全资和控股子公司（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</w:rPr>
              <w:t>）家，参股公司（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</w:rPr>
              <w:t>）家，分公司（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</w:rPr>
              <w:t>）家。</w:t>
            </w:r>
          </w:p>
          <w:p w:rsidR="00F94FF2" w:rsidRDefault="00C101D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截至</w:t>
            </w: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年底，本企业拥有有效专利（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</w:rPr>
              <w:t>）项，其中发明专利（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</w:rPr>
              <w:t>）项。</w:t>
            </w:r>
          </w:p>
          <w:p w:rsidR="00F94FF2" w:rsidRDefault="00C101D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截至</w:t>
            </w: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年底，本企业参与形成的国际、国家或行业标准数（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</w:rPr>
              <w:t>）项，其中国家或行业标准（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</w:rPr>
              <w:t>）项、国际标准（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</w:rPr>
              <w:t>）项。</w:t>
            </w:r>
          </w:p>
        </w:tc>
      </w:tr>
      <w:tr w:rsidR="00F94FF2">
        <w:trPr>
          <w:trHeight w:val="1972"/>
          <w:jc w:val="center"/>
        </w:trPr>
        <w:tc>
          <w:tcPr>
            <w:tcW w:w="3406" w:type="dxa"/>
            <w:gridSpan w:val="5"/>
            <w:vAlign w:val="center"/>
          </w:tcPr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法人代表（签字）：</w:t>
            </w:r>
          </w:p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申报企业（盖章）：</w:t>
            </w:r>
          </w:p>
          <w:p w:rsidR="00F94FF2" w:rsidRDefault="00F94FF2">
            <w:pPr>
              <w:spacing w:line="240" w:lineRule="exact"/>
              <w:ind w:leftChars="105" w:left="220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94FF2" w:rsidRDefault="00C101DE">
            <w:pPr>
              <w:spacing w:line="240" w:lineRule="exact"/>
              <w:ind w:leftChars="105" w:left="220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923" w:type="dxa"/>
            <w:gridSpan w:val="7"/>
            <w:vAlign w:val="center"/>
          </w:tcPr>
          <w:p w:rsidR="00F94FF2" w:rsidRDefault="00C101DE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申报指标数据属实。</w:t>
            </w:r>
          </w:p>
          <w:p w:rsidR="00F94FF2" w:rsidRDefault="00C101DE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主管财务负责人（签字）：</w:t>
            </w:r>
          </w:p>
          <w:p w:rsidR="00F94FF2" w:rsidRDefault="00F94FF2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94FF2" w:rsidRDefault="00F94FF2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94FF2" w:rsidRDefault="00C101DE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338" w:type="dxa"/>
            <w:gridSpan w:val="7"/>
            <w:vAlign w:val="center"/>
          </w:tcPr>
          <w:p w:rsidR="00F94FF2" w:rsidRDefault="00C101DE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提交经审计的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年相关财务报表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复印件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或证明材料。</w:t>
            </w:r>
          </w:p>
          <w:p w:rsidR="00F94FF2" w:rsidRDefault="00F94FF2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94FF2" w:rsidRDefault="00C101DE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</w:tr>
    </w:tbl>
    <w:p w:rsidR="00F94FF2" w:rsidRDefault="00C101DE">
      <w:pPr>
        <w:spacing w:line="440" w:lineRule="exact"/>
        <w:ind w:leftChars="-428" w:left="-899" w:firstLineChars="200" w:firstLine="480"/>
        <w:rPr>
          <w:rFonts w:ascii="仿宋" w:eastAsia="仿宋" w:hAnsi="仿宋"/>
          <w:color w:val="000000" w:themeColor="text1"/>
          <w:sz w:val="24"/>
        </w:rPr>
        <w:sectPr w:rsidR="00F94FF2">
          <w:headerReference w:type="default" r:id="rId9"/>
          <w:footerReference w:type="even" r:id="rId10"/>
          <w:footerReference w:type="default" r:id="rId11"/>
          <w:pgSz w:w="11907" w:h="16840"/>
          <w:pgMar w:top="1418" w:right="1474" w:bottom="1304" w:left="1474" w:header="720" w:footer="720" w:gutter="0"/>
          <w:cols w:space="720"/>
        </w:sectPr>
      </w:pPr>
      <w:r>
        <w:rPr>
          <w:rFonts w:ascii="仿宋" w:eastAsia="仿宋" w:hAnsi="仿宋" w:hint="eastAsia"/>
          <w:color w:val="000000" w:themeColor="text1"/>
          <w:sz w:val="24"/>
        </w:rPr>
        <w:t>注：请认真参照附件二的填表说明填写或打√，同时登录</w:t>
      </w:r>
      <w:hyperlink r:id="rId12" w:history="1">
        <w:r>
          <w:rPr>
            <w:rStyle w:val="a9"/>
            <w:rFonts w:ascii="仿宋" w:eastAsia="仿宋" w:hAnsi="仿宋" w:hint="eastAsia"/>
            <w:color w:val="000000" w:themeColor="text1"/>
            <w:sz w:val="24"/>
            <w:u w:val="none"/>
          </w:rPr>
          <w:t>www.cectop500.cn</w:t>
        </w:r>
      </w:hyperlink>
      <w:r>
        <w:rPr>
          <w:rFonts w:ascii="仿宋" w:eastAsia="仿宋" w:hAnsi="仿宋" w:hint="eastAsia"/>
          <w:color w:val="000000" w:themeColor="text1"/>
          <w:sz w:val="24"/>
        </w:rPr>
        <w:t>进行网上申报，签字盖章后将此表连同证明材料邮寄至我会。此表可先传真至：</w:t>
      </w:r>
      <w:r>
        <w:rPr>
          <w:rFonts w:ascii="仿宋" w:eastAsia="仿宋" w:hAnsi="仿宋" w:hint="eastAsia"/>
          <w:color w:val="000000" w:themeColor="text1"/>
          <w:sz w:val="24"/>
        </w:rPr>
        <w:t>010</w:t>
      </w:r>
      <w:r>
        <w:rPr>
          <w:rFonts w:ascii="仿宋" w:eastAsia="仿宋" w:hAnsi="仿宋" w:hint="eastAsia"/>
          <w:color w:val="000000" w:themeColor="text1"/>
          <w:sz w:val="24"/>
        </w:rPr>
        <w:t>－</w:t>
      </w:r>
      <w:r>
        <w:rPr>
          <w:rFonts w:ascii="仿宋" w:eastAsia="仿宋" w:hAnsi="仿宋" w:hint="eastAsia"/>
          <w:color w:val="000000" w:themeColor="text1"/>
          <w:sz w:val="24"/>
        </w:rPr>
        <w:t>68411739</w:t>
      </w:r>
      <w:r>
        <w:rPr>
          <w:rFonts w:ascii="仿宋" w:eastAsia="仿宋" w:hAnsi="仿宋" w:hint="eastAsia"/>
          <w:color w:val="000000" w:themeColor="text1"/>
          <w:sz w:val="24"/>
        </w:rPr>
        <w:t>。中国企业</w:t>
      </w:r>
      <w:r>
        <w:rPr>
          <w:rFonts w:ascii="仿宋" w:eastAsia="仿宋" w:hAnsi="仿宋" w:hint="eastAsia"/>
          <w:color w:val="000000" w:themeColor="text1"/>
          <w:sz w:val="24"/>
        </w:rPr>
        <w:t>1000</w:t>
      </w:r>
      <w:r>
        <w:rPr>
          <w:rFonts w:ascii="仿宋" w:eastAsia="仿宋" w:hAnsi="仿宋" w:hint="eastAsia"/>
          <w:color w:val="000000" w:themeColor="text1"/>
          <w:sz w:val="24"/>
        </w:rPr>
        <w:t>家的申报也用此表。</w:t>
      </w:r>
    </w:p>
    <w:p w:rsidR="00F94FF2" w:rsidRDefault="00F94FF2" w:rsidP="009A0D66">
      <w:pPr>
        <w:spacing w:line="520" w:lineRule="exact"/>
        <w:rPr>
          <w:rFonts w:ascii="仿宋" w:eastAsia="仿宋" w:hAnsi="仿宋"/>
          <w:color w:val="000000" w:themeColor="text1"/>
        </w:rPr>
      </w:pPr>
    </w:p>
    <w:sectPr w:rsidR="00F94FF2" w:rsidSect="00F94F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474" w:bottom="1304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DE" w:rsidRDefault="00C101DE" w:rsidP="00F94FF2">
      <w:r>
        <w:separator/>
      </w:r>
    </w:p>
  </w:endnote>
  <w:endnote w:type="continuationSeparator" w:id="1">
    <w:p w:rsidR="00C101DE" w:rsidRDefault="00C101DE" w:rsidP="00F9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101DE">
      <w:rPr>
        <w:rStyle w:val="a8"/>
      </w:rPr>
      <w:instrText xml:space="preserve">PAGE  </w:instrText>
    </w:r>
    <w:r>
      <w:fldChar w:fldCharType="end"/>
    </w:r>
  </w:p>
  <w:p w:rsidR="00F94FF2" w:rsidRDefault="00F94F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101DE">
      <w:rPr>
        <w:rStyle w:val="a8"/>
      </w:rPr>
      <w:instrText xml:space="preserve">PAGE  </w:instrText>
    </w:r>
    <w:r>
      <w:fldChar w:fldCharType="separate"/>
    </w:r>
    <w:r w:rsidR="009A0D66">
      <w:rPr>
        <w:rStyle w:val="a8"/>
        <w:noProof/>
      </w:rPr>
      <w:t>1</w:t>
    </w:r>
    <w:r>
      <w:fldChar w:fldCharType="end"/>
    </w:r>
  </w:p>
  <w:p w:rsidR="00F94FF2" w:rsidRDefault="00F94F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101DE">
      <w:rPr>
        <w:rStyle w:val="a8"/>
      </w:rPr>
      <w:instrText xml:space="preserve">PAGE  </w:instrText>
    </w:r>
    <w:r>
      <w:fldChar w:fldCharType="end"/>
    </w:r>
  </w:p>
  <w:p w:rsidR="00F94FF2" w:rsidRDefault="00F94FF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101DE">
      <w:rPr>
        <w:rStyle w:val="a8"/>
      </w:rPr>
      <w:instrText xml:space="preserve">PAGE  </w:instrText>
    </w:r>
    <w:r>
      <w:fldChar w:fldCharType="separate"/>
    </w:r>
    <w:r w:rsidR="009A0D66">
      <w:rPr>
        <w:rStyle w:val="a8"/>
        <w:noProof/>
      </w:rPr>
      <w:t>3</w:t>
    </w:r>
    <w:r>
      <w:fldChar w:fldCharType="end"/>
    </w:r>
  </w:p>
  <w:p w:rsidR="00F94FF2" w:rsidRDefault="00F94FF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DE" w:rsidRDefault="00C101DE" w:rsidP="00F94FF2">
      <w:r>
        <w:separator/>
      </w:r>
    </w:p>
  </w:footnote>
  <w:footnote w:type="continuationSeparator" w:id="1">
    <w:p w:rsidR="00C101DE" w:rsidRDefault="00C101DE" w:rsidP="00F94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2" w:rsidRDefault="00F94F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RhNTMwYTNmMzk4Mjg3NzMxM2YyY2U3YmYxM2E3YzIifQ=="/>
  </w:docVars>
  <w:rsids>
    <w:rsidRoot w:val="00BF4D8C"/>
    <w:rsid w:val="00000BAE"/>
    <w:rsid w:val="00010378"/>
    <w:rsid w:val="00014A91"/>
    <w:rsid w:val="00017EBA"/>
    <w:rsid w:val="00024207"/>
    <w:rsid w:val="00026495"/>
    <w:rsid w:val="00026776"/>
    <w:rsid w:val="000300B4"/>
    <w:rsid w:val="000346AD"/>
    <w:rsid w:val="00037A9C"/>
    <w:rsid w:val="000450F1"/>
    <w:rsid w:val="00045D14"/>
    <w:rsid w:val="0004603A"/>
    <w:rsid w:val="0004632A"/>
    <w:rsid w:val="00050253"/>
    <w:rsid w:val="00054467"/>
    <w:rsid w:val="00057405"/>
    <w:rsid w:val="00060F4B"/>
    <w:rsid w:val="000710FC"/>
    <w:rsid w:val="000826AB"/>
    <w:rsid w:val="000A1478"/>
    <w:rsid w:val="000A3708"/>
    <w:rsid w:val="000B1426"/>
    <w:rsid w:val="000B7DD2"/>
    <w:rsid w:val="000C2147"/>
    <w:rsid w:val="000C3BD8"/>
    <w:rsid w:val="000D38D1"/>
    <w:rsid w:val="000E0E1F"/>
    <w:rsid w:val="000E1ACE"/>
    <w:rsid w:val="000E2297"/>
    <w:rsid w:val="000F0095"/>
    <w:rsid w:val="000F7211"/>
    <w:rsid w:val="000F7D07"/>
    <w:rsid w:val="00102580"/>
    <w:rsid w:val="00112973"/>
    <w:rsid w:val="0011606A"/>
    <w:rsid w:val="001216A4"/>
    <w:rsid w:val="00130518"/>
    <w:rsid w:val="0013075F"/>
    <w:rsid w:val="001324F4"/>
    <w:rsid w:val="00140988"/>
    <w:rsid w:val="001447B1"/>
    <w:rsid w:val="0014591F"/>
    <w:rsid w:val="001572BC"/>
    <w:rsid w:val="00173312"/>
    <w:rsid w:val="00176206"/>
    <w:rsid w:val="00186C0E"/>
    <w:rsid w:val="00191BF5"/>
    <w:rsid w:val="00197B9C"/>
    <w:rsid w:val="001A286E"/>
    <w:rsid w:val="001A67C7"/>
    <w:rsid w:val="001A6BFF"/>
    <w:rsid w:val="001B3062"/>
    <w:rsid w:val="001B38AF"/>
    <w:rsid w:val="001C222B"/>
    <w:rsid w:val="001C243F"/>
    <w:rsid w:val="001C50AA"/>
    <w:rsid w:val="001D0639"/>
    <w:rsid w:val="001D1474"/>
    <w:rsid w:val="001D1B63"/>
    <w:rsid w:val="001D1B72"/>
    <w:rsid w:val="001D5652"/>
    <w:rsid w:val="001D56D2"/>
    <w:rsid w:val="001E4267"/>
    <w:rsid w:val="001E5C36"/>
    <w:rsid w:val="001F4BAB"/>
    <w:rsid w:val="00205372"/>
    <w:rsid w:val="00211434"/>
    <w:rsid w:val="002135ED"/>
    <w:rsid w:val="0022053A"/>
    <w:rsid w:val="00226D81"/>
    <w:rsid w:val="00246F05"/>
    <w:rsid w:val="002502C7"/>
    <w:rsid w:val="00251FA2"/>
    <w:rsid w:val="00252749"/>
    <w:rsid w:val="00264363"/>
    <w:rsid w:val="00277286"/>
    <w:rsid w:val="0028148E"/>
    <w:rsid w:val="00282B24"/>
    <w:rsid w:val="0029008C"/>
    <w:rsid w:val="00292214"/>
    <w:rsid w:val="002C1619"/>
    <w:rsid w:val="002D2CE5"/>
    <w:rsid w:val="002D443D"/>
    <w:rsid w:val="00301630"/>
    <w:rsid w:val="00307E35"/>
    <w:rsid w:val="003179B3"/>
    <w:rsid w:val="0032055B"/>
    <w:rsid w:val="00323B46"/>
    <w:rsid w:val="00334584"/>
    <w:rsid w:val="00336CE4"/>
    <w:rsid w:val="003372F9"/>
    <w:rsid w:val="00355B60"/>
    <w:rsid w:val="00365025"/>
    <w:rsid w:val="00376204"/>
    <w:rsid w:val="0039470E"/>
    <w:rsid w:val="0039574B"/>
    <w:rsid w:val="003C6283"/>
    <w:rsid w:val="003C698E"/>
    <w:rsid w:val="003D5AB8"/>
    <w:rsid w:val="003D70C4"/>
    <w:rsid w:val="0040378C"/>
    <w:rsid w:val="004057DD"/>
    <w:rsid w:val="00415763"/>
    <w:rsid w:val="00415F5E"/>
    <w:rsid w:val="004249AD"/>
    <w:rsid w:val="0043302A"/>
    <w:rsid w:val="00461A49"/>
    <w:rsid w:val="00462A1B"/>
    <w:rsid w:val="004736E3"/>
    <w:rsid w:val="0047773F"/>
    <w:rsid w:val="00487231"/>
    <w:rsid w:val="004A08BD"/>
    <w:rsid w:val="004A79F6"/>
    <w:rsid w:val="004B033E"/>
    <w:rsid w:val="004B535C"/>
    <w:rsid w:val="004C4869"/>
    <w:rsid w:val="004C5843"/>
    <w:rsid w:val="004D0825"/>
    <w:rsid w:val="004E5D55"/>
    <w:rsid w:val="004E5D94"/>
    <w:rsid w:val="004E76FA"/>
    <w:rsid w:val="004F1E8F"/>
    <w:rsid w:val="004F477C"/>
    <w:rsid w:val="00503F9D"/>
    <w:rsid w:val="00516B59"/>
    <w:rsid w:val="00527D10"/>
    <w:rsid w:val="005409E0"/>
    <w:rsid w:val="00542D42"/>
    <w:rsid w:val="00560060"/>
    <w:rsid w:val="00561D7F"/>
    <w:rsid w:val="00566529"/>
    <w:rsid w:val="005702C3"/>
    <w:rsid w:val="00586C09"/>
    <w:rsid w:val="00590016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526AC"/>
    <w:rsid w:val="00653807"/>
    <w:rsid w:val="00667E58"/>
    <w:rsid w:val="00685474"/>
    <w:rsid w:val="006869DF"/>
    <w:rsid w:val="0068705A"/>
    <w:rsid w:val="00695F86"/>
    <w:rsid w:val="006A1463"/>
    <w:rsid w:val="006A3DFA"/>
    <w:rsid w:val="006A7101"/>
    <w:rsid w:val="006C00D3"/>
    <w:rsid w:val="006C0380"/>
    <w:rsid w:val="006C11AE"/>
    <w:rsid w:val="006C1949"/>
    <w:rsid w:val="006C7332"/>
    <w:rsid w:val="006D7CA6"/>
    <w:rsid w:val="006E1525"/>
    <w:rsid w:val="006E55E4"/>
    <w:rsid w:val="006E56EC"/>
    <w:rsid w:val="006F0BFE"/>
    <w:rsid w:val="006F1743"/>
    <w:rsid w:val="006F175A"/>
    <w:rsid w:val="006F5364"/>
    <w:rsid w:val="006F6734"/>
    <w:rsid w:val="007124C8"/>
    <w:rsid w:val="0071459B"/>
    <w:rsid w:val="00717C77"/>
    <w:rsid w:val="00726408"/>
    <w:rsid w:val="0073718E"/>
    <w:rsid w:val="007529EF"/>
    <w:rsid w:val="00754024"/>
    <w:rsid w:val="00770B56"/>
    <w:rsid w:val="007770ED"/>
    <w:rsid w:val="00781950"/>
    <w:rsid w:val="00782095"/>
    <w:rsid w:val="00782306"/>
    <w:rsid w:val="00796BBF"/>
    <w:rsid w:val="007A080E"/>
    <w:rsid w:val="007A6970"/>
    <w:rsid w:val="007B5347"/>
    <w:rsid w:val="007C07EE"/>
    <w:rsid w:val="007C1033"/>
    <w:rsid w:val="007D1D07"/>
    <w:rsid w:val="007D5800"/>
    <w:rsid w:val="007E051B"/>
    <w:rsid w:val="007F64DD"/>
    <w:rsid w:val="008005C9"/>
    <w:rsid w:val="008010F3"/>
    <w:rsid w:val="00815CD7"/>
    <w:rsid w:val="00825D42"/>
    <w:rsid w:val="008311FE"/>
    <w:rsid w:val="00831685"/>
    <w:rsid w:val="00843714"/>
    <w:rsid w:val="008507B7"/>
    <w:rsid w:val="00870942"/>
    <w:rsid w:val="00872328"/>
    <w:rsid w:val="00876ABF"/>
    <w:rsid w:val="00891798"/>
    <w:rsid w:val="00895143"/>
    <w:rsid w:val="008A60F0"/>
    <w:rsid w:val="008B65C4"/>
    <w:rsid w:val="008C0F4B"/>
    <w:rsid w:val="008D17E4"/>
    <w:rsid w:val="008D3BB8"/>
    <w:rsid w:val="008E000D"/>
    <w:rsid w:val="008F39CF"/>
    <w:rsid w:val="00904B32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1BD6"/>
    <w:rsid w:val="00942C96"/>
    <w:rsid w:val="00943978"/>
    <w:rsid w:val="00947166"/>
    <w:rsid w:val="00947425"/>
    <w:rsid w:val="00951C48"/>
    <w:rsid w:val="00961098"/>
    <w:rsid w:val="00974E9F"/>
    <w:rsid w:val="00975887"/>
    <w:rsid w:val="00987721"/>
    <w:rsid w:val="00995C3B"/>
    <w:rsid w:val="009A0D66"/>
    <w:rsid w:val="009A6AF3"/>
    <w:rsid w:val="009B0D95"/>
    <w:rsid w:val="009B11F3"/>
    <w:rsid w:val="009B3254"/>
    <w:rsid w:val="009B3260"/>
    <w:rsid w:val="009C4E35"/>
    <w:rsid w:val="009C5ED1"/>
    <w:rsid w:val="009C71F5"/>
    <w:rsid w:val="009D57A8"/>
    <w:rsid w:val="009E3CE7"/>
    <w:rsid w:val="009F5612"/>
    <w:rsid w:val="00A32F2F"/>
    <w:rsid w:val="00A42E98"/>
    <w:rsid w:val="00A4493E"/>
    <w:rsid w:val="00A50308"/>
    <w:rsid w:val="00A51DE8"/>
    <w:rsid w:val="00A528D5"/>
    <w:rsid w:val="00A52FE8"/>
    <w:rsid w:val="00A54CE4"/>
    <w:rsid w:val="00A62525"/>
    <w:rsid w:val="00A64831"/>
    <w:rsid w:val="00A851CC"/>
    <w:rsid w:val="00A96128"/>
    <w:rsid w:val="00AA135F"/>
    <w:rsid w:val="00AB5BB3"/>
    <w:rsid w:val="00AC2C4A"/>
    <w:rsid w:val="00AC68EB"/>
    <w:rsid w:val="00AE0D39"/>
    <w:rsid w:val="00AE774F"/>
    <w:rsid w:val="00AF1027"/>
    <w:rsid w:val="00AF4012"/>
    <w:rsid w:val="00B009B3"/>
    <w:rsid w:val="00B023FF"/>
    <w:rsid w:val="00B04AB7"/>
    <w:rsid w:val="00B06DF0"/>
    <w:rsid w:val="00B14BD2"/>
    <w:rsid w:val="00B31BD2"/>
    <w:rsid w:val="00B3506B"/>
    <w:rsid w:val="00B40702"/>
    <w:rsid w:val="00B42A47"/>
    <w:rsid w:val="00B4413D"/>
    <w:rsid w:val="00B52294"/>
    <w:rsid w:val="00B551C9"/>
    <w:rsid w:val="00B56827"/>
    <w:rsid w:val="00B65946"/>
    <w:rsid w:val="00B67609"/>
    <w:rsid w:val="00B67B7C"/>
    <w:rsid w:val="00B75E41"/>
    <w:rsid w:val="00B82BA6"/>
    <w:rsid w:val="00B864D2"/>
    <w:rsid w:val="00B87B64"/>
    <w:rsid w:val="00B9154C"/>
    <w:rsid w:val="00B94A76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101DE"/>
    <w:rsid w:val="00C260FE"/>
    <w:rsid w:val="00C27076"/>
    <w:rsid w:val="00C30EE3"/>
    <w:rsid w:val="00C34E76"/>
    <w:rsid w:val="00C50049"/>
    <w:rsid w:val="00C5699B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D412B"/>
    <w:rsid w:val="00CD48D6"/>
    <w:rsid w:val="00CE03C7"/>
    <w:rsid w:val="00CF0370"/>
    <w:rsid w:val="00D15DFB"/>
    <w:rsid w:val="00D160CB"/>
    <w:rsid w:val="00D2092E"/>
    <w:rsid w:val="00D21341"/>
    <w:rsid w:val="00D269B9"/>
    <w:rsid w:val="00D34215"/>
    <w:rsid w:val="00D34A23"/>
    <w:rsid w:val="00D34CA2"/>
    <w:rsid w:val="00D351FA"/>
    <w:rsid w:val="00D40F23"/>
    <w:rsid w:val="00D43134"/>
    <w:rsid w:val="00D603CA"/>
    <w:rsid w:val="00D71C61"/>
    <w:rsid w:val="00D855D6"/>
    <w:rsid w:val="00D97B70"/>
    <w:rsid w:val="00DA5B1F"/>
    <w:rsid w:val="00DA7146"/>
    <w:rsid w:val="00DB1294"/>
    <w:rsid w:val="00DB1F41"/>
    <w:rsid w:val="00DB2215"/>
    <w:rsid w:val="00DD2928"/>
    <w:rsid w:val="00DF484C"/>
    <w:rsid w:val="00E150EE"/>
    <w:rsid w:val="00E16B19"/>
    <w:rsid w:val="00E206F7"/>
    <w:rsid w:val="00E30A60"/>
    <w:rsid w:val="00E35738"/>
    <w:rsid w:val="00E44F52"/>
    <w:rsid w:val="00E4769A"/>
    <w:rsid w:val="00E515AC"/>
    <w:rsid w:val="00E5642F"/>
    <w:rsid w:val="00E5789B"/>
    <w:rsid w:val="00E601ED"/>
    <w:rsid w:val="00E67156"/>
    <w:rsid w:val="00E776BF"/>
    <w:rsid w:val="00E948E9"/>
    <w:rsid w:val="00E979A1"/>
    <w:rsid w:val="00EB368D"/>
    <w:rsid w:val="00EB62B9"/>
    <w:rsid w:val="00EC4942"/>
    <w:rsid w:val="00ED72D1"/>
    <w:rsid w:val="00ED778F"/>
    <w:rsid w:val="00EF4EDC"/>
    <w:rsid w:val="00EF792D"/>
    <w:rsid w:val="00F04554"/>
    <w:rsid w:val="00F06CF9"/>
    <w:rsid w:val="00F10C29"/>
    <w:rsid w:val="00F12EBF"/>
    <w:rsid w:val="00F142B5"/>
    <w:rsid w:val="00F25D69"/>
    <w:rsid w:val="00F267AE"/>
    <w:rsid w:val="00F33B49"/>
    <w:rsid w:val="00F34F4B"/>
    <w:rsid w:val="00F377CB"/>
    <w:rsid w:val="00F40140"/>
    <w:rsid w:val="00F41C5E"/>
    <w:rsid w:val="00F43214"/>
    <w:rsid w:val="00F432B0"/>
    <w:rsid w:val="00F5108E"/>
    <w:rsid w:val="00F536DA"/>
    <w:rsid w:val="00F546B3"/>
    <w:rsid w:val="00F63AE9"/>
    <w:rsid w:val="00F646AD"/>
    <w:rsid w:val="00F90AA0"/>
    <w:rsid w:val="00F94FF2"/>
    <w:rsid w:val="00FA1A57"/>
    <w:rsid w:val="00FA7F3F"/>
    <w:rsid w:val="00FB1442"/>
    <w:rsid w:val="00FB36DE"/>
    <w:rsid w:val="00FB5BC5"/>
    <w:rsid w:val="00FD7C84"/>
    <w:rsid w:val="00FE08DF"/>
    <w:rsid w:val="00FE7135"/>
    <w:rsid w:val="00FE7576"/>
    <w:rsid w:val="00FF05B6"/>
    <w:rsid w:val="00FF3B56"/>
    <w:rsid w:val="00FF7A84"/>
    <w:rsid w:val="02C027CC"/>
    <w:rsid w:val="02CB7FEB"/>
    <w:rsid w:val="06D63C9A"/>
    <w:rsid w:val="06EC5F9C"/>
    <w:rsid w:val="0B82241A"/>
    <w:rsid w:val="0EA57B1D"/>
    <w:rsid w:val="11C612FA"/>
    <w:rsid w:val="11EF7427"/>
    <w:rsid w:val="12CD567E"/>
    <w:rsid w:val="13653EAA"/>
    <w:rsid w:val="138722D6"/>
    <w:rsid w:val="13EF366F"/>
    <w:rsid w:val="19065414"/>
    <w:rsid w:val="1AF66F2B"/>
    <w:rsid w:val="1C0F51BC"/>
    <w:rsid w:val="1C2C2805"/>
    <w:rsid w:val="1C9D3ADA"/>
    <w:rsid w:val="1CB66A50"/>
    <w:rsid w:val="1F725263"/>
    <w:rsid w:val="1F8F50F9"/>
    <w:rsid w:val="20994027"/>
    <w:rsid w:val="21380A29"/>
    <w:rsid w:val="237B4F71"/>
    <w:rsid w:val="23906919"/>
    <w:rsid w:val="241141B8"/>
    <w:rsid w:val="245C6FDE"/>
    <w:rsid w:val="266D5FDC"/>
    <w:rsid w:val="26D73856"/>
    <w:rsid w:val="27B439CB"/>
    <w:rsid w:val="28EA63F6"/>
    <w:rsid w:val="2BC06ACF"/>
    <w:rsid w:val="2E444588"/>
    <w:rsid w:val="2EAA5BE8"/>
    <w:rsid w:val="30803872"/>
    <w:rsid w:val="327A1DCE"/>
    <w:rsid w:val="32860F62"/>
    <w:rsid w:val="33184AE0"/>
    <w:rsid w:val="33B64E61"/>
    <w:rsid w:val="39485AB7"/>
    <w:rsid w:val="3B2209F8"/>
    <w:rsid w:val="3C837427"/>
    <w:rsid w:val="3D864BBD"/>
    <w:rsid w:val="3DB536E7"/>
    <w:rsid w:val="3DF8128E"/>
    <w:rsid w:val="41182F12"/>
    <w:rsid w:val="41323B96"/>
    <w:rsid w:val="41F45856"/>
    <w:rsid w:val="43E3781C"/>
    <w:rsid w:val="44245FEE"/>
    <w:rsid w:val="453B79CD"/>
    <w:rsid w:val="459721F0"/>
    <w:rsid w:val="46C31E91"/>
    <w:rsid w:val="47D249D7"/>
    <w:rsid w:val="4995517F"/>
    <w:rsid w:val="49EF5898"/>
    <w:rsid w:val="4A000DC1"/>
    <w:rsid w:val="4A4F2864"/>
    <w:rsid w:val="4A9B7D16"/>
    <w:rsid w:val="500D3872"/>
    <w:rsid w:val="50300032"/>
    <w:rsid w:val="528805D0"/>
    <w:rsid w:val="529044D8"/>
    <w:rsid w:val="54501088"/>
    <w:rsid w:val="54996112"/>
    <w:rsid w:val="54B51CD1"/>
    <w:rsid w:val="55875809"/>
    <w:rsid w:val="55A14202"/>
    <w:rsid w:val="58971BB8"/>
    <w:rsid w:val="595B36E0"/>
    <w:rsid w:val="59B7696F"/>
    <w:rsid w:val="5BDB036C"/>
    <w:rsid w:val="60EF5D26"/>
    <w:rsid w:val="61DF6750"/>
    <w:rsid w:val="64012555"/>
    <w:rsid w:val="64DA58A0"/>
    <w:rsid w:val="652D0651"/>
    <w:rsid w:val="686A00AA"/>
    <w:rsid w:val="698F00A6"/>
    <w:rsid w:val="6BB87B63"/>
    <w:rsid w:val="6C8E4A9B"/>
    <w:rsid w:val="6DC01A61"/>
    <w:rsid w:val="6E1760D5"/>
    <w:rsid w:val="6F416397"/>
    <w:rsid w:val="702034DA"/>
    <w:rsid w:val="711A1283"/>
    <w:rsid w:val="715738CD"/>
    <w:rsid w:val="72745B88"/>
    <w:rsid w:val="73404EC9"/>
    <w:rsid w:val="75EE275A"/>
    <w:rsid w:val="76574C50"/>
    <w:rsid w:val="768A65AA"/>
    <w:rsid w:val="76C55B78"/>
    <w:rsid w:val="773D2E82"/>
    <w:rsid w:val="78FA7747"/>
    <w:rsid w:val="79071CED"/>
    <w:rsid w:val="7A74386A"/>
    <w:rsid w:val="7B4008FC"/>
    <w:rsid w:val="7BB7752F"/>
    <w:rsid w:val="7D542A17"/>
    <w:rsid w:val="7E9C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F94FF2"/>
    <w:pPr>
      <w:ind w:leftChars="2500" w:left="100"/>
    </w:pPr>
  </w:style>
  <w:style w:type="paragraph" w:styleId="2">
    <w:name w:val="Body Text Indent 2"/>
    <w:basedOn w:val="a"/>
    <w:autoRedefine/>
    <w:qFormat/>
    <w:rsid w:val="00F94FF2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autoRedefine/>
    <w:qFormat/>
    <w:rsid w:val="00F94FF2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autoRedefine/>
    <w:qFormat/>
    <w:rsid w:val="00F9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F94F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autoRedefine/>
    <w:uiPriority w:val="22"/>
    <w:qFormat/>
    <w:rsid w:val="00F94FF2"/>
    <w:rPr>
      <w:b/>
      <w:bCs/>
    </w:rPr>
  </w:style>
  <w:style w:type="character" w:styleId="a8">
    <w:name w:val="page number"/>
    <w:basedOn w:val="a0"/>
    <w:autoRedefine/>
    <w:qFormat/>
    <w:rsid w:val="00F94FF2"/>
  </w:style>
  <w:style w:type="character" w:styleId="a9">
    <w:name w:val="Hyperlink"/>
    <w:basedOn w:val="a0"/>
    <w:autoRedefine/>
    <w:qFormat/>
    <w:rsid w:val="00F94FF2"/>
    <w:rPr>
      <w:color w:val="0000FF" w:themeColor="hyperlink"/>
      <w:u w:val="single"/>
    </w:rPr>
  </w:style>
  <w:style w:type="paragraph" w:styleId="aa">
    <w:name w:val="List Paragraph"/>
    <w:basedOn w:val="a"/>
    <w:autoRedefine/>
    <w:uiPriority w:val="34"/>
    <w:qFormat/>
    <w:rsid w:val="00F94FF2"/>
    <w:pPr>
      <w:ind w:firstLineChars="200" w:firstLine="420"/>
    </w:pPr>
  </w:style>
  <w:style w:type="character" w:customStyle="1" w:styleId="Char0">
    <w:name w:val="页眉 Char"/>
    <w:basedOn w:val="a0"/>
    <w:link w:val="a5"/>
    <w:autoRedefine/>
    <w:qFormat/>
    <w:rsid w:val="00F94FF2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autoRedefine/>
    <w:qFormat/>
    <w:rsid w:val="00F94FF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ec500.cn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58A33-3FF1-403B-B29B-9FB7746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1197</Characters>
  <Application>Microsoft Office Word</Application>
  <DocSecurity>0</DocSecurity>
  <Lines>9</Lines>
  <Paragraphs>2</Paragraphs>
  <ScaleCrop>false</ScaleCrop>
  <Company>MS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Windows 用户</cp:lastModifiedBy>
  <cp:revision>2</cp:revision>
  <cp:lastPrinted>2024-02-27T06:47:00Z</cp:lastPrinted>
  <dcterms:created xsi:type="dcterms:W3CDTF">2024-03-11T06:04:00Z</dcterms:created>
  <dcterms:modified xsi:type="dcterms:W3CDTF">2024-03-11T06:04:00Z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40823913CF4B4D948FE3928BF9E50823_13</vt:lpwstr>
  </property>
</Properties>
</file>